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36"/>
        <w:gridCol w:w="1776"/>
        <w:gridCol w:w="3468"/>
        <w:gridCol w:w="3266"/>
        <w:gridCol w:w="1379"/>
        <w:gridCol w:w="2408"/>
      </w:tblGrid>
      <w:tr w:rsidR="00992E94" w:rsidRPr="00AF46DF" w:rsidTr="00E85774">
        <w:tc>
          <w:tcPr>
            <w:tcW w:w="14533" w:type="dxa"/>
            <w:gridSpan w:val="6"/>
          </w:tcPr>
          <w:p w:rsidR="00992E94" w:rsidRPr="006F3222" w:rsidRDefault="00992E94" w:rsidP="00E85774">
            <w:pPr>
              <w:rPr>
                <w:sz w:val="24"/>
              </w:rPr>
            </w:pPr>
            <w:r w:rsidRPr="006F3222">
              <w:rPr>
                <w:rFonts w:ascii="Times New Roman" w:hAnsi="Times New Roman" w:cs="Times New Roman"/>
                <w:b/>
                <w:sz w:val="24"/>
              </w:rPr>
              <w:t>Тип урока</w:t>
            </w:r>
            <w:r w:rsidRPr="006F3222">
              <w:rPr>
                <w:rFonts w:ascii="Times New Roman" w:hAnsi="Times New Roman" w:cs="Times New Roman"/>
                <w:sz w:val="24"/>
              </w:rPr>
              <w:t>: применение знаний на практике.</w:t>
            </w:r>
          </w:p>
        </w:tc>
      </w:tr>
      <w:tr w:rsidR="00992E94" w:rsidRPr="00AF46DF" w:rsidTr="00E85774">
        <w:tc>
          <w:tcPr>
            <w:tcW w:w="14533" w:type="dxa"/>
            <w:gridSpan w:val="6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b/>
                <w:sz w:val="24"/>
              </w:rPr>
              <w:t>Педагогические задачи</w:t>
            </w:r>
            <w:r w:rsidRPr="006F3222">
              <w:rPr>
                <w:rFonts w:ascii="Times New Roman" w:hAnsi="Times New Roman" w:cs="Times New Roman"/>
                <w:sz w:val="24"/>
              </w:rPr>
              <w:t>: создать условия для знакомства с устройством компаса и правилами работы с ним; развивать умения определять стороны горизонта по разным признакам природы и с помощью компаса.</w:t>
            </w:r>
          </w:p>
        </w:tc>
      </w:tr>
      <w:tr w:rsidR="00992E94" w:rsidRPr="00AF46DF" w:rsidTr="00E85774">
        <w:tc>
          <w:tcPr>
            <w:tcW w:w="14533" w:type="dxa"/>
            <w:gridSpan w:val="6"/>
          </w:tcPr>
          <w:p w:rsidR="00992E94" w:rsidRPr="006F3222" w:rsidRDefault="00992E94" w:rsidP="00E8577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3222">
              <w:rPr>
                <w:rFonts w:ascii="Times New Roman" w:hAnsi="Times New Roman" w:cs="Times New Roman"/>
                <w:b/>
                <w:sz w:val="24"/>
              </w:rPr>
              <w:t>Планируемые результаты</w:t>
            </w:r>
          </w:p>
        </w:tc>
      </w:tr>
      <w:tr w:rsidR="00992E94" w:rsidRPr="00AF46DF" w:rsidTr="00E85774">
        <w:tc>
          <w:tcPr>
            <w:tcW w:w="3633" w:type="dxa"/>
            <w:gridSpan w:val="2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sz w:val="24"/>
              </w:rPr>
              <w:t>Предметные: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i/>
                <w:sz w:val="24"/>
              </w:rPr>
              <w:t>познакомятся</w:t>
            </w:r>
            <w:r w:rsidRPr="006F3222">
              <w:rPr>
                <w:rFonts w:ascii="Times New Roman" w:hAnsi="Times New Roman" w:cs="Times New Roman"/>
                <w:sz w:val="24"/>
              </w:rPr>
              <w:t xml:space="preserve"> с устройством компаса и правилами работы с ним;</w:t>
            </w:r>
          </w:p>
          <w:p w:rsidR="00992E94" w:rsidRPr="006F3222" w:rsidRDefault="00992E94" w:rsidP="00E85774">
            <w:pPr>
              <w:rPr>
                <w:sz w:val="24"/>
              </w:rPr>
            </w:pPr>
            <w:r w:rsidRPr="006F3222">
              <w:rPr>
                <w:rFonts w:ascii="Times New Roman" w:hAnsi="Times New Roman" w:cs="Times New Roman"/>
                <w:i/>
                <w:sz w:val="24"/>
              </w:rPr>
              <w:t xml:space="preserve">научатся </w:t>
            </w:r>
            <w:r w:rsidRPr="006F3222">
              <w:rPr>
                <w:rFonts w:ascii="Times New Roman" w:hAnsi="Times New Roman" w:cs="Times New Roman"/>
                <w:sz w:val="24"/>
              </w:rPr>
              <w:t>находить стороны горизонта  на местности по разным признакам природы; находить стороны горизонта с помощью компаса.</w:t>
            </w:r>
          </w:p>
        </w:tc>
        <w:tc>
          <w:tcPr>
            <w:tcW w:w="7107" w:type="dxa"/>
            <w:gridSpan w:val="2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sz w:val="24"/>
              </w:rPr>
              <w:t>Метапредметные: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6F3222">
              <w:rPr>
                <w:rFonts w:ascii="Times New Roman" w:hAnsi="Times New Roman" w:cs="Times New Roman"/>
                <w:sz w:val="24"/>
              </w:rPr>
              <w:t xml:space="preserve"> – выполнять оценку и самооценку; осознать то</w:t>
            </w:r>
            <w:proofErr w:type="gramStart"/>
            <w:r w:rsidRPr="006F3222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6F3222">
              <w:rPr>
                <w:rFonts w:ascii="Times New Roman" w:hAnsi="Times New Roman" w:cs="Times New Roman"/>
                <w:sz w:val="24"/>
              </w:rPr>
              <w:t xml:space="preserve"> что уже усвоено и что еще подлежит усвоению, качество и уровень усвоения;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i/>
                <w:sz w:val="24"/>
              </w:rPr>
              <w:t xml:space="preserve">познавательные – </w:t>
            </w:r>
            <w:r w:rsidRPr="006F3222">
              <w:rPr>
                <w:rFonts w:ascii="Times New Roman" w:hAnsi="Times New Roman" w:cs="Times New Roman"/>
                <w:sz w:val="24"/>
              </w:rPr>
              <w:t>умение самостоятельно формулировать тему урока и ставить задачи; постановка и формулирование проблемы; поиск и выделение необходимой информации;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b/>
                <w:bCs/>
                <w:i/>
                <w:sz w:val="24"/>
              </w:rPr>
              <w:t>коммуникативные</w:t>
            </w:r>
            <w:proofErr w:type="gramStart"/>
            <w:r w:rsidRPr="006F3222">
              <w:rPr>
                <w:rFonts w:ascii="Times New Roman" w:hAnsi="Times New Roman" w:cs="Times New Roman"/>
                <w:b/>
                <w:bCs/>
                <w:sz w:val="24"/>
              </w:rPr>
              <w:t xml:space="preserve"> :</w:t>
            </w:r>
            <w:proofErr w:type="gramEnd"/>
            <w:r w:rsidRPr="006F3222">
              <w:rPr>
                <w:rFonts w:ascii="Times New Roman" w:hAnsi="Times New Roman" w:cs="Times New Roman"/>
                <w:sz w:val="24"/>
              </w:rPr>
              <w:t> планировать учебное сотрудничество с  учителем; умение работать в группе сверстников; умение слушать и вступать в диалог; сотрудничество в поиске и обработке информации</w:t>
            </w:r>
          </w:p>
          <w:p w:rsidR="00992E94" w:rsidRPr="006F3222" w:rsidRDefault="00992E94" w:rsidP="00E85774">
            <w:pPr>
              <w:jc w:val="both"/>
              <w:rPr>
                <w:sz w:val="24"/>
              </w:rPr>
            </w:pPr>
          </w:p>
        </w:tc>
        <w:tc>
          <w:tcPr>
            <w:tcW w:w="3793" w:type="dxa"/>
            <w:gridSpan w:val="2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6F3222">
              <w:rPr>
                <w:rFonts w:ascii="Times New Roman" w:hAnsi="Times New Roman" w:cs="Times New Roman"/>
                <w:bCs/>
                <w:sz w:val="24"/>
              </w:rPr>
              <w:t>Личностные</w:t>
            </w:r>
            <w:proofErr w:type="gramStart"/>
            <w:r w:rsidRPr="006F3222">
              <w:rPr>
                <w:rFonts w:ascii="Times New Roman" w:hAnsi="Times New Roman" w:cs="Times New Roman"/>
                <w:bCs/>
                <w:sz w:val="24"/>
              </w:rPr>
              <w:t xml:space="preserve"> :</w:t>
            </w:r>
            <w:proofErr w:type="gramEnd"/>
            <w:r w:rsidRPr="006F3222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6F3222">
              <w:rPr>
                <w:rFonts w:ascii="Times New Roman" w:hAnsi="Times New Roman" w:cs="Times New Roman"/>
                <w:sz w:val="24"/>
              </w:rPr>
              <w:t xml:space="preserve">формировать осознанного отношения к учению, развитие любознательности, памяти, мышления; оценивать отношение других людей и свое собственное к окружающему миру </w:t>
            </w:r>
          </w:p>
        </w:tc>
      </w:tr>
      <w:tr w:rsidR="00992E94" w:rsidRPr="00AF46DF" w:rsidTr="00E85774">
        <w:tc>
          <w:tcPr>
            <w:tcW w:w="14533" w:type="dxa"/>
            <w:gridSpan w:val="6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</w:rPr>
            </w:pPr>
            <w:proofErr w:type="gramStart"/>
            <w:r w:rsidRPr="006F3222">
              <w:rPr>
                <w:rFonts w:ascii="Times New Roman" w:hAnsi="Times New Roman" w:cs="Times New Roman"/>
                <w:sz w:val="24"/>
              </w:rPr>
              <w:t xml:space="preserve">Образовательные ресурсы: компасы, цветные мелки, листы бумаги, карточки с заданиями, </w:t>
            </w:r>
            <w:r>
              <w:rPr>
                <w:rFonts w:ascii="Times New Roman" w:hAnsi="Times New Roman" w:cs="Times New Roman"/>
                <w:sz w:val="24"/>
              </w:rPr>
              <w:t xml:space="preserve">буквы магнитной азбуки, глобус, </w:t>
            </w:r>
            <w:r w:rsidRPr="006F3222">
              <w:rPr>
                <w:rFonts w:ascii="Times New Roman" w:hAnsi="Times New Roman" w:cs="Times New Roman"/>
                <w:sz w:val="24"/>
              </w:rPr>
              <w:t>презентация, компьютер</w:t>
            </w:r>
            <w:proofErr w:type="gramEnd"/>
          </w:p>
        </w:tc>
      </w:tr>
      <w:tr w:rsidR="00992E94" w:rsidRPr="00AF46DF" w:rsidTr="00E85774">
        <w:tc>
          <w:tcPr>
            <w:tcW w:w="14533" w:type="dxa"/>
            <w:gridSpan w:val="6"/>
          </w:tcPr>
          <w:p w:rsidR="00992E94" w:rsidRPr="006F3222" w:rsidRDefault="00992E94" w:rsidP="00E8577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Организационная структура урока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 урока, формы работы</w:t>
            </w:r>
          </w:p>
        </w:tc>
        <w:tc>
          <w:tcPr>
            <w:tcW w:w="5588" w:type="dxa"/>
            <w:gridSpan w:val="2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деятельности учителя</w:t>
            </w:r>
          </w:p>
        </w:tc>
        <w:tc>
          <w:tcPr>
            <w:tcW w:w="5033" w:type="dxa"/>
            <w:gridSpan w:val="2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Содержание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2234" w:type="dxa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Формируемые способы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</w:tr>
      <w:tr w:rsidR="00992E94" w:rsidRPr="00AF46DF" w:rsidTr="00E85774">
        <w:tc>
          <w:tcPr>
            <w:tcW w:w="1678" w:type="dxa"/>
          </w:tcPr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33" w:type="dxa"/>
            <w:gridSpan w:val="2"/>
          </w:tcPr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34" w:type="dxa"/>
          </w:tcPr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Pr="002A581D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.Организационный момент.</w:t>
            </w:r>
            <w:r w:rsidRPr="004747F6">
              <w:rPr>
                <w:sz w:val="28"/>
                <w:szCs w:val="28"/>
              </w:rPr>
              <w:t xml:space="preserve"> </w:t>
            </w:r>
            <w:r w:rsidRPr="00541653">
              <w:rPr>
                <w:rFonts w:ascii="Times New Roman" w:hAnsi="Times New Roman" w:cs="Times New Roman"/>
                <w:sz w:val="24"/>
                <w:szCs w:val="28"/>
              </w:rPr>
              <w:t>Мотивация к  учебной деятельности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  <w:szCs w:val="28"/>
              </w:rPr>
              <w:t>Формирует мотивацию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992E94" w:rsidRPr="002A581D" w:rsidRDefault="00992E94" w:rsidP="00E85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A581D">
              <w:rPr>
                <w:rFonts w:ascii="Times New Roman" w:hAnsi="Times New Roman" w:cs="Times New Roman"/>
                <w:sz w:val="24"/>
                <w:szCs w:val="28"/>
              </w:rPr>
              <w:t>- Прозвенел звонок, начинается урок.</w:t>
            </w:r>
          </w:p>
          <w:p w:rsidR="00992E94" w:rsidRPr="002A581D" w:rsidRDefault="00992E94" w:rsidP="00E85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A581D">
              <w:rPr>
                <w:rFonts w:ascii="Times New Roman" w:hAnsi="Times New Roman" w:cs="Times New Roman"/>
                <w:sz w:val="24"/>
                <w:szCs w:val="28"/>
              </w:rPr>
              <w:t xml:space="preserve">- Дети, давайте,  как гостеприимные  хозяева, поприветствуем гостя, который пришёл к нам сегодня на урок.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A581D">
              <w:rPr>
                <w:rFonts w:ascii="Times New Roman" w:hAnsi="Times New Roman" w:cs="Times New Roman"/>
                <w:sz w:val="24"/>
                <w:szCs w:val="28"/>
              </w:rPr>
              <w:t>- Повернитесь друг к другу, улыбнитесь.</w:t>
            </w:r>
          </w:p>
          <w:p w:rsidR="00992E94" w:rsidRPr="00344AB1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3" w:type="dxa"/>
            <w:gridSpan w:val="2"/>
          </w:tcPr>
          <w:p w:rsidR="00992E94" w:rsidRPr="00AC3178" w:rsidRDefault="00992E94" w:rsidP="00E85774">
            <w:pPr>
              <w:pStyle w:val="a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  <w:szCs w:val="28"/>
              </w:rPr>
              <w:t>Дети поворачиваются к гостю, приветствуют кивком головы.</w:t>
            </w:r>
          </w:p>
          <w:p w:rsidR="00992E94" w:rsidRPr="00AC3178" w:rsidRDefault="00992E94" w:rsidP="00E85774">
            <w:pPr>
              <w:pStyle w:val="a4"/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pStyle w:val="a4"/>
              <w:rPr>
                <w:rFonts w:ascii="Times New Roman" w:hAnsi="Times New Roman" w:cs="Times New Roman"/>
                <w:i/>
                <w:sz w:val="24"/>
              </w:rPr>
            </w:pPr>
          </w:p>
          <w:p w:rsidR="0093282D" w:rsidRDefault="0093282D" w:rsidP="00E85774">
            <w:pPr>
              <w:pStyle w:val="a4"/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pStyle w:val="a4"/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 xml:space="preserve">Дети улыбаются, </w:t>
            </w:r>
          </w:p>
        </w:tc>
        <w:tc>
          <w:tcPr>
            <w:tcW w:w="2234" w:type="dxa"/>
          </w:tcPr>
          <w:p w:rsidR="00992E94" w:rsidRPr="00E219E4" w:rsidRDefault="00992E94" w:rsidP="00E85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A581D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положительного настроя на  работу, сотрудничество с учителем, одноклассниками.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 xml:space="preserve">.Актуализация знаний. Проверка домашнего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задания. Инте</w:t>
            </w:r>
            <w:r w:rsidR="0093282D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лектуальная разминка.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61">
              <w:rPr>
                <w:rFonts w:ascii="Times New Roman" w:hAnsi="Times New Roman" w:cs="Times New Roman"/>
                <w:sz w:val="24"/>
                <w:szCs w:val="24"/>
              </w:rPr>
              <w:t>Игра «Доскажи словечко»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2E94" w:rsidRPr="00270461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схемой.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 с учебником.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учебником.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со схемой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Физкультминутка.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344AB1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9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Проверяет домашнее задание. Проводит беседу о проделанной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AB1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мы будем продолжать постигать </w:t>
            </w:r>
            <w:r w:rsidRPr="00344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тайны нашего общего дома</w:t>
            </w:r>
            <w:r w:rsidR="0093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4A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328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3282D">
              <w:rPr>
                <w:rFonts w:ascii="Times New Roman" w:hAnsi="Times New Roman" w:cs="Times New Roman"/>
                <w:sz w:val="24"/>
                <w:szCs w:val="24"/>
              </w:rPr>
              <w:t xml:space="preserve">рекрасной </w:t>
            </w:r>
            <w:r w:rsidRPr="00344AB1">
              <w:rPr>
                <w:rFonts w:ascii="Times New Roman" w:hAnsi="Times New Roman" w:cs="Times New Roman"/>
                <w:sz w:val="24"/>
                <w:szCs w:val="24"/>
              </w:rPr>
              <w:t>планеты</w:t>
            </w:r>
            <w:r w:rsidR="0093282D">
              <w:rPr>
                <w:rFonts w:ascii="Times New Roman" w:hAnsi="Times New Roman" w:cs="Times New Roman"/>
                <w:sz w:val="24"/>
                <w:szCs w:val="24"/>
              </w:rPr>
              <w:t>.  Как называется  наша планета</w:t>
            </w:r>
            <w:r w:rsidRPr="00344AB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Проверим, готовы вы к путешествию за новыми знаниями.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9E4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 графический диктант, читает предложения</w:t>
            </w:r>
            <w:proofErr w:type="gramStart"/>
            <w:r w:rsidRPr="00E219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1)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Если высказывание верное, то </w:t>
            </w:r>
            <w:r w:rsidR="00650A40">
              <w:rPr>
                <w:rFonts w:ascii="Times New Roman" w:hAnsi="Times New Roman" w:cs="Times New Roman"/>
                <w:sz w:val="24"/>
                <w:szCs w:val="24"/>
              </w:rPr>
              <w:t xml:space="preserve">рисуете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листе бумаги</w:t>
            </w:r>
            <w:r w:rsidR="00650A40">
              <w:rPr>
                <w:rFonts w:ascii="Times New Roman" w:hAnsi="Times New Roman" w:cs="Times New Roman"/>
                <w:sz w:val="24"/>
                <w:szCs w:val="24"/>
              </w:rPr>
              <w:t xml:space="preserve"> круг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высказывание неверное – </w:t>
            </w:r>
            <w:r w:rsidR="00650A40">
              <w:rPr>
                <w:rFonts w:ascii="Times New Roman" w:hAnsi="Times New Roman" w:cs="Times New Roman"/>
                <w:sz w:val="24"/>
                <w:szCs w:val="24"/>
              </w:rPr>
              <w:t>треугольник.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свои ответы. Нет ошибок – «5», 1 -2 ошибки – «4». Если больше ошибок, необходимо повторить данный материал.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Читает загадки «Стороны горизонта»</w:t>
            </w:r>
            <w:r w:rsidR="00650A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2)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D03767">
              <w:rPr>
                <w:rFonts w:ascii="Times New Roman" w:hAnsi="Times New Roman" w:cs="Times New Roman"/>
                <w:sz w:val="24"/>
              </w:rPr>
              <w:t>- Какие стороны горизонта вы</w:t>
            </w:r>
            <w:r>
              <w:rPr>
                <w:rFonts w:ascii="Times New Roman" w:hAnsi="Times New Roman" w:cs="Times New Roman"/>
                <w:sz w:val="24"/>
              </w:rPr>
              <w:t xml:space="preserve"> указали</w:t>
            </w:r>
            <w:r w:rsidRPr="00D03767">
              <w:rPr>
                <w:rFonts w:ascii="Times New Roman" w:hAnsi="Times New Roman" w:cs="Times New Roman"/>
                <w:sz w:val="24"/>
              </w:rPr>
              <w:t>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-Укажите промежуточные стороны горизонта.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33584">
              <w:rPr>
                <w:rFonts w:ascii="Times New Roman" w:hAnsi="Times New Roman" w:cs="Times New Roman"/>
                <w:i/>
                <w:sz w:val="24"/>
              </w:rPr>
              <w:t xml:space="preserve">Оценивает работу </w:t>
            </w:r>
            <w:proofErr w:type="gramStart"/>
            <w:r w:rsidRPr="00733584">
              <w:rPr>
                <w:rFonts w:ascii="Times New Roman" w:hAnsi="Times New Roman" w:cs="Times New Roman"/>
                <w:i/>
                <w:sz w:val="24"/>
              </w:rPr>
              <w:t>обучающихся</w:t>
            </w:r>
            <w:proofErr w:type="gramEnd"/>
            <w:r w:rsidRPr="00733584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Молодцы, хорошо знаете стороны горизонта.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Людям  всегда хочется узнать что-то новое, тянет побывать  в самых далёких уголках нашей планеты. Но как найти дорогу в незнакомом месте?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определить стороны горизонта по Солнцу?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Каждое утро мы видим, как Солнце поднимается из-за линии горизонта, а вечером заходит за линию горизонта.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Солнце движется вокруг Земли?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Проверим, правы ли вы.  Откройте учебник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 38. Используя учебник, вставьте  в текст, пропущенные слова.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На каком материке мы с вами живем?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Прочитайте вопрос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 38 учебника.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Наша планета очень большая, как же не заблудиться, найти путь домой?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Давайте вспомним сказку. «Жили – были дед и баба. Была у них внученька Машенька. Пошла Машенька  в л</w:t>
            </w:r>
            <w:r w:rsidR="001262DD">
              <w:rPr>
                <w:rFonts w:ascii="Times New Roman" w:hAnsi="Times New Roman" w:cs="Times New Roman"/>
                <w:sz w:val="24"/>
              </w:rPr>
              <w:t>ес за грибами, да и заблудилась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Чтобы вы посоветовали Машеньке?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Вспомните, как на уроках окружающего мира во 2  классе мы учились ориентироваться по местным природным признакам.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CA5D16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-Проверим ваши ответы.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Помогите Маше и Мише определить стороны горизонта по природным признакам. Работаем по рисункам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 38-39 учебника.</w:t>
            </w:r>
          </w:p>
          <w:p w:rsidR="00992E94" w:rsidRPr="0073358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Можно ли  по одному местному природному признаку определить сторону горизонта?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F849A9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849A9">
              <w:rPr>
                <w:rFonts w:ascii="Times New Roman" w:hAnsi="Times New Roman" w:cs="Times New Roman"/>
                <w:i/>
                <w:sz w:val="24"/>
              </w:rPr>
              <w:t>Проводит физкультминутку. Старается запутать детей. Название стороны горизонта не совпадает с движение, которое показывает.</w:t>
            </w:r>
          </w:p>
          <w:p w:rsidR="00992E94" w:rsidRPr="00E219E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- Север - руки вверх, юг –  руки вниз, запад – руки влево, восток – руки вправо.</w:t>
            </w:r>
            <w:proofErr w:type="gramEnd"/>
          </w:p>
        </w:tc>
        <w:tc>
          <w:tcPr>
            <w:tcW w:w="5033" w:type="dxa"/>
            <w:gridSpan w:val="2"/>
          </w:tcPr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lastRenderedPageBreak/>
              <w:t>Отвечают на вопросы учителя.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650A40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Самопроверка. Слайд 2 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Отгадывают загадки, на схеме, которая начерчена на классной доске, обозначают основные стороны горизонта буквами магнитной азбуки, промежуточные стороны горизонта пишут  цветным мелом. Выходят к доске «цепочкой». Оценивают ответ одноклассников.</w:t>
            </w:r>
          </w:p>
          <w:p w:rsidR="00992E94" w:rsidRPr="00AC3178" w:rsidRDefault="00D00FF2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D00FF2">
              <w:rPr>
                <w:rFonts w:ascii="Times New Roman" w:hAnsi="Times New Roman" w:cs="Times New Roman"/>
                <w:i/>
                <w:noProof/>
                <w:color w:val="FF0000"/>
                <w:sz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6.3pt;margin-top:3.25pt;width:0;height:89.4pt;z-index:251653120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pict>
                <v:shape id="_x0000_s1029" type="#_x0000_t32" style="position:absolute;margin-left:67.05pt;margin-top:8.45pt;width:55.5pt;height:1in;z-index:251656192" o:connectortype="straight">
                  <v:stroke startarrow="block" endarrow="block"/>
                </v:shape>
              </w:pict>
            </w:r>
          </w:p>
          <w:p w:rsidR="00992E94" w:rsidRPr="00AC3178" w:rsidRDefault="00D00FF2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pict>
                <v:shape id="_x0000_s1028" type="#_x0000_t32" style="position:absolute;margin-left:67.05pt;margin-top:.65pt;width:62.25pt;height:66pt;flip:y;z-index:251655168" o:connectortype="straight">
                  <v:stroke startarrow="block" endarrow="block"/>
                </v:shape>
              </w:pic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D00FF2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w:pict>
                <v:shape id="_x0000_s1027" type="#_x0000_t32" style="position:absolute;margin-left:51.3pt;margin-top:6.75pt;width:90pt;height:.05pt;z-index:251654144" o:connectortype="straight">
                  <v:stroke startarrow="block" endarrow="block"/>
                </v:shape>
              </w:pic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87317E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87317E">
              <w:rPr>
                <w:rFonts w:ascii="Times New Roman" w:hAnsi="Times New Roman" w:cs="Times New Roman"/>
                <w:sz w:val="24"/>
              </w:rPr>
              <w:t>- Солнце всходит на востоке, заходит на западе, в полдень тень от предметов показывает на север. Если встать лицом  на север, то позади – юг, слева – запад, справа – восток.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На классной доске появляется схема: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lastRenderedPageBreak/>
              <w:t>ориентирование</w:t>
            </w:r>
          </w:p>
          <w:p w:rsidR="00992E94" w:rsidRPr="00900873" w:rsidRDefault="00D00FF2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2" type="#_x0000_t32" style="position:absolute;left:0;text-align:left;margin-left:114.3pt;margin-top:-.05pt;width:1.5pt;height:41.25pt;z-index:2516592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1" type="#_x0000_t32" style="position:absolute;left:0;text-align:left;margin-left:52.8pt;margin-top:-.05pt;width:47.25pt;height:35.25pt;flip:x;z-index:25165824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0" type="#_x0000_t32" style="position:absolute;left:0;text-align:left;margin-left:133.8pt;margin-top:-.05pt;width:42.75pt;height:30.75pt;z-index:251657216" o:connectortype="straight">
                  <v:stroke endarrow="block"/>
                </v:shape>
              </w:pict>
            </w:r>
          </w:p>
          <w:p w:rsidR="00992E94" w:rsidRPr="00AC3178" w:rsidRDefault="00992E94" w:rsidP="00E8577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87317E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87317E">
              <w:rPr>
                <w:rFonts w:ascii="Times New Roman" w:hAnsi="Times New Roman" w:cs="Times New Roman"/>
                <w:sz w:val="24"/>
              </w:rPr>
              <w:t>Вывод: ориентироваться можно по солнцу.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Дополняют схему.</w:t>
            </w: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t>ориентирование</w:t>
            </w:r>
          </w:p>
          <w:p w:rsidR="00992E94" w:rsidRPr="00900873" w:rsidRDefault="00D00FF2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5" type="#_x0000_t32" style="position:absolute;left:0;text-align:left;margin-left:114.3pt;margin-top:-.05pt;width:1.5pt;height:41.25pt;z-index:2516623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4" type="#_x0000_t32" style="position:absolute;left:0;text-align:left;margin-left:52.8pt;margin-top:-.05pt;width:47.25pt;height:35.25pt;flip:x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3" type="#_x0000_t32" style="position:absolute;left:0;text-align:left;margin-left:133.8pt;margin-top:-.05pt;width:42.75pt;height:30.75pt;z-index:251660288" o:connectortype="straight">
                  <v:stroke endarrow="block"/>
                </v:shape>
              </w:pict>
            </w: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Pr="00900873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t>по Солнцу</w:t>
            </w:r>
          </w:p>
          <w:p w:rsidR="00992E94" w:rsidRPr="00900873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7317E">
              <w:rPr>
                <w:rFonts w:ascii="Times New Roman" w:hAnsi="Times New Roman" w:cs="Times New Roman"/>
                <w:sz w:val="24"/>
              </w:rPr>
              <w:t>- Нет. Земля вращается вокруг Солнца</w:t>
            </w:r>
            <w:r w:rsidRPr="00AC3178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Работают в группе</w:t>
            </w:r>
            <w:r>
              <w:rPr>
                <w:rFonts w:ascii="Times New Roman" w:hAnsi="Times New Roman" w:cs="Times New Roman"/>
                <w:i/>
                <w:sz w:val="24"/>
              </w:rPr>
              <w:t>.</w:t>
            </w:r>
            <w:r w:rsidRPr="00AC317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Карточка 1.(Приложение 3) </w:t>
            </w:r>
            <w:r w:rsidRPr="00AC3178">
              <w:rPr>
                <w:rFonts w:ascii="Times New Roman" w:hAnsi="Times New Roman" w:cs="Times New Roman"/>
                <w:i/>
                <w:sz w:val="24"/>
              </w:rPr>
              <w:t>Завершение  работы группа сигнализирует поднятыми вместе  руками.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Проверка выполнения задания. Выступает делегат от группы.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>Самооценка.</w:t>
            </w: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>- Евразия.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Читают вопрос, отвечают, используя глобус.</w:t>
            </w: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 xml:space="preserve">- Земля вращается вокруг своей оси, происходит смена дня и ночи. День на той стороне, которая обращена к Солнцу, а на противоположной стороне - ночь. Если в Евразии – день, значит в  </w:t>
            </w:r>
            <w:proofErr w:type="spellStart"/>
            <w:proofErr w:type="gramStart"/>
            <w:r w:rsidRPr="00B37D39">
              <w:rPr>
                <w:rFonts w:ascii="Times New Roman" w:hAnsi="Times New Roman" w:cs="Times New Roman"/>
                <w:sz w:val="24"/>
              </w:rPr>
              <w:t>в</w:t>
            </w:r>
            <w:proofErr w:type="spellEnd"/>
            <w:proofErr w:type="gramEnd"/>
            <w:r w:rsidRPr="00B37D39">
              <w:rPr>
                <w:rFonts w:ascii="Times New Roman" w:hAnsi="Times New Roman" w:cs="Times New Roman"/>
                <w:sz w:val="24"/>
              </w:rPr>
              <w:t xml:space="preserve"> Северной Америке и Южной Америке, расположенных на противоположной стороне планеты, будет ночь.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Высказывают предположения.</w:t>
            </w: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 xml:space="preserve">- Надо ориентироваться в лесу, </w:t>
            </w: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r w:rsidRPr="00B37D39">
              <w:rPr>
                <w:rFonts w:ascii="Times New Roman" w:hAnsi="Times New Roman" w:cs="Times New Roman"/>
                <w:sz w:val="24"/>
              </w:rPr>
              <w:t>находить стороны горизонта.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Называют способы определения сторон горизонта по местным признакам:</w:t>
            </w: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>- Муравьи строят муравейник с южной стороны.</w:t>
            </w: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>- Мох на дер</w:t>
            </w:r>
            <w:r w:rsidR="00CA5D16">
              <w:rPr>
                <w:rFonts w:ascii="Times New Roman" w:hAnsi="Times New Roman" w:cs="Times New Roman"/>
                <w:sz w:val="24"/>
              </w:rPr>
              <w:t>евьях растет с северной стороны и т.д.</w:t>
            </w:r>
          </w:p>
          <w:p w:rsidR="00992E94" w:rsidRPr="00AC3178" w:rsidRDefault="00CA5D16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Читают способы ориентирования 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>по местным признакам. Слайды 3-5</w:t>
            </w:r>
          </w:p>
          <w:p w:rsidR="00CA5D16" w:rsidRDefault="00CA5D16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 xml:space="preserve">Отвечаю сами. Находят ответ в учебнике </w:t>
            </w:r>
            <w:proofErr w:type="gramStart"/>
            <w:r w:rsidRPr="00AC3178">
              <w:rPr>
                <w:rFonts w:ascii="Times New Roman" w:hAnsi="Times New Roman" w:cs="Times New Roman"/>
                <w:i/>
                <w:sz w:val="24"/>
              </w:rPr>
              <w:t>на</w:t>
            </w:r>
            <w:proofErr w:type="gramEnd"/>
            <w:r w:rsidRPr="00AC3178">
              <w:rPr>
                <w:rFonts w:ascii="Times New Roman" w:hAnsi="Times New Roman" w:cs="Times New Roman"/>
                <w:i/>
                <w:sz w:val="24"/>
              </w:rPr>
              <w:t xml:space="preserve"> с. 39-40.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B37D39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B37D39">
              <w:rPr>
                <w:rFonts w:ascii="Times New Roman" w:hAnsi="Times New Roman" w:cs="Times New Roman"/>
                <w:sz w:val="24"/>
              </w:rPr>
              <w:t>- Необходимо использовать несколько природных признаков.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Дополняют схему.</w:t>
            </w: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t>ориентирование</w:t>
            </w:r>
          </w:p>
          <w:p w:rsidR="00992E94" w:rsidRPr="00900873" w:rsidRDefault="00D00FF2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8" type="#_x0000_t32" style="position:absolute;left:0;text-align:left;margin-left:114.3pt;margin-top:-.05pt;width:1.5pt;height:41.25pt;z-index:2516500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7" type="#_x0000_t32" style="position:absolute;left:0;text-align:left;margin-left:52.8pt;margin-top:-.05pt;width:47.25pt;height:35.25pt;flip:x;z-index:2516510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6" type="#_x0000_t32" style="position:absolute;left:0;text-align:left;margin-left:133.8pt;margin-top:-.05pt;width:42.75pt;height:30.75pt;z-index:251652096" o:connectortype="straight">
                  <v:stroke endarrow="block"/>
                </v:shape>
              </w:pict>
            </w: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Pr="00900873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Pr="00900873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t xml:space="preserve">по Солнцу     по </w:t>
            </w:r>
            <w:proofErr w:type="gramStart"/>
            <w:r w:rsidRPr="00900873">
              <w:rPr>
                <w:rFonts w:ascii="Times New Roman" w:hAnsi="Times New Roman" w:cs="Times New Roman"/>
                <w:sz w:val="24"/>
              </w:rPr>
              <w:t>природным</w:t>
            </w:r>
            <w:proofErr w:type="gramEnd"/>
            <w:r w:rsidRPr="0090087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92E94" w:rsidRPr="00900873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900873">
              <w:rPr>
                <w:rFonts w:ascii="Times New Roman" w:hAnsi="Times New Roman" w:cs="Times New Roman"/>
                <w:sz w:val="24"/>
              </w:rPr>
              <w:t xml:space="preserve">                         признакам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Pr="00AC3178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C3178">
              <w:rPr>
                <w:rFonts w:ascii="Times New Roman" w:hAnsi="Times New Roman" w:cs="Times New Roman"/>
                <w:i/>
                <w:sz w:val="24"/>
              </w:rPr>
              <w:t>Выполняют физкультминутку.</w:t>
            </w:r>
          </w:p>
        </w:tc>
        <w:tc>
          <w:tcPr>
            <w:tcW w:w="2234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Выделять существенную информацию из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текста. Выдвигать гипотезу и обосновывать её. Осуществлять актуализацию личного жизненного опыта. Умение слушать в соответствии с целевой установкой. Принимать и сохранять учебную задачу. Дополнять, уточнять высказанные мнения по существу полученного задания.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Планировать решение учебной задачи: выстраивать алгоритм действий в соответствии с поставленной задачей. Воспроизводить по памяти информацию, необходимую для решения учебной задачи, обосновывать выбор. Применять правила делового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сотрудничества. Развивать чувство доброжелательности, эмоциональн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нравственную отзывчивость. Приводить убедительные доказательства в диалоге, проявлять активность во взаимодействии. Осуществлять взаимный контроль, планировать способы взаимодействия. Осуществлять контроль по результату.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A678D"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III</w:t>
            </w:r>
            <w:r w:rsidRPr="001A678D">
              <w:rPr>
                <w:rFonts w:ascii="Times New Roman" w:hAnsi="Times New Roman" w:cs="Times New Roman"/>
                <w:b/>
                <w:sz w:val="24"/>
              </w:rPr>
              <w:t>. Сообщение темы урока. Определение целей урока.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по учебнику.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Pr="001A678D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88" w:type="dxa"/>
            <w:gridSpan w:val="2"/>
          </w:tcPr>
          <w:p w:rsidR="00992E94" w:rsidRPr="00D27A69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D27A69">
              <w:rPr>
                <w:rFonts w:ascii="Times New Roman" w:hAnsi="Times New Roman" w:cs="Times New Roman"/>
                <w:i/>
                <w:sz w:val="24"/>
              </w:rPr>
              <w:t>Выдвигает проблему. Организует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27A69">
              <w:rPr>
                <w:rFonts w:ascii="Times New Roman" w:hAnsi="Times New Roman" w:cs="Times New Roman"/>
                <w:i/>
                <w:sz w:val="24"/>
              </w:rPr>
              <w:t xml:space="preserve">формулирование темы урока </w:t>
            </w:r>
            <w:proofErr w:type="gramStart"/>
            <w:r w:rsidRPr="00D27A69">
              <w:rPr>
                <w:rFonts w:ascii="Times New Roman" w:hAnsi="Times New Roman" w:cs="Times New Roman"/>
                <w:i/>
                <w:sz w:val="24"/>
              </w:rPr>
              <w:t>обуч</w:t>
            </w:r>
            <w:r>
              <w:rPr>
                <w:rFonts w:ascii="Times New Roman" w:hAnsi="Times New Roman" w:cs="Times New Roman"/>
                <w:i/>
                <w:sz w:val="24"/>
              </w:rPr>
              <w:t>ающимися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>, постановка учебной зад</w:t>
            </w:r>
            <w:r w:rsidRPr="00D27A69">
              <w:rPr>
                <w:rFonts w:ascii="Times New Roman" w:hAnsi="Times New Roman" w:cs="Times New Roman"/>
                <w:i/>
                <w:sz w:val="24"/>
              </w:rPr>
              <w:t xml:space="preserve">ачи. Уточняет понимание </w:t>
            </w:r>
            <w:proofErr w:type="gramStart"/>
            <w:r w:rsidRPr="00D27A69">
              <w:rPr>
                <w:rFonts w:ascii="Times New Roman" w:hAnsi="Times New Roman" w:cs="Times New Roman"/>
                <w:i/>
                <w:sz w:val="24"/>
              </w:rPr>
              <w:t>обучающимися</w:t>
            </w:r>
            <w:proofErr w:type="gramEnd"/>
            <w:r w:rsidRPr="00D27A69">
              <w:rPr>
                <w:rFonts w:ascii="Times New Roman" w:hAnsi="Times New Roman" w:cs="Times New Roman"/>
                <w:i/>
                <w:sz w:val="24"/>
              </w:rPr>
              <w:t xml:space="preserve"> поставленной темы и целей урока.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Мы научились ориентироваться по Солнцу, местным природным признакам. Но как морякам не сбиться с курса в открытом море, когда не видно берегов много дней подряд. Если небо затянуто тучами?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Отгадайте загадку.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кармане моём – замечательный друг.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Он знает, где север, и знает где юг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Компас)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вы думаете, какая тема нашего урока?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Проверим. Откройте оглавление учебника.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– Какую тему изучали на прошлом уроке?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Прочитайте тему сегодняшнего урока.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Правильно ли мы предполагали?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Назовите страницу учебника.</w:t>
            </w: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Определите цели урока, используя опорные слова.</w:t>
            </w:r>
          </w:p>
        </w:tc>
        <w:tc>
          <w:tcPr>
            <w:tcW w:w="5033" w:type="dxa"/>
            <w:gridSpan w:val="2"/>
          </w:tcPr>
          <w:p w:rsidR="00992E94" w:rsidRPr="008B364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B3644">
              <w:rPr>
                <w:rFonts w:ascii="Times New Roman" w:hAnsi="Times New Roman" w:cs="Times New Roman"/>
                <w:i/>
                <w:sz w:val="24"/>
              </w:rPr>
              <w:t>Работают с оглавлением учебника. Обсуждают тему урока. Анализируют, формулируют выводы наблюдений. Высказывают предположения. Формулируют тему урока, ставят учебную задачу.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B364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B3644">
              <w:rPr>
                <w:rFonts w:ascii="Times New Roman" w:hAnsi="Times New Roman" w:cs="Times New Roman"/>
                <w:i/>
                <w:sz w:val="24"/>
              </w:rPr>
              <w:t>Предположения.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B364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B3644">
              <w:rPr>
                <w:rFonts w:ascii="Times New Roman" w:hAnsi="Times New Roman" w:cs="Times New Roman"/>
                <w:i/>
                <w:sz w:val="24"/>
              </w:rPr>
              <w:t>Отгадывают загадку.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B364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B3644">
              <w:rPr>
                <w:rFonts w:ascii="Times New Roman" w:hAnsi="Times New Roman" w:cs="Times New Roman"/>
                <w:i/>
                <w:sz w:val="24"/>
              </w:rPr>
              <w:t>Предположения.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B3644" w:rsidRDefault="0093282D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Отвечают</w:t>
            </w:r>
            <w:r w:rsidR="00992E94" w:rsidRPr="008B3644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Сегодня на уроке мы …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2234" w:type="dxa"/>
          </w:tcPr>
          <w:p w:rsidR="00992E94" w:rsidRPr="006F3222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Анализировать, делать выводы. Осознанно и произвольно строить речевое высказывание в устной форме.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1A678D">
              <w:rPr>
                <w:rFonts w:ascii="Times New Roman" w:hAnsi="Times New Roman" w:cs="Times New Roman"/>
                <w:b/>
                <w:sz w:val="24"/>
                <w:lang w:val="en-US"/>
              </w:rPr>
              <w:t>IV</w:t>
            </w:r>
            <w:r w:rsidRPr="001A678D">
              <w:rPr>
                <w:rFonts w:ascii="Times New Roman" w:hAnsi="Times New Roman" w:cs="Times New Roman"/>
                <w:b/>
                <w:sz w:val="24"/>
              </w:rPr>
              <w:t>. Открытие нового знания, способа действия.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по учебнику.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1A678D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работа.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Организует работу по открытию нового знания, обеспечивает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 выполнением задания.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Задачи  поставлены, давайте решать их.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 такое компас? Для чего он нам нужен? Как устроен?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Откройте с.40-41 учебника. Найдите ответы на поставленные вопросы.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Показывает модель старинного компас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>сосуд с водой.)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Показывает современный компас.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 нас есть современный компас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Можно отправляться в путь?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Познакомьтесь с правилами работы с компасом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с.41 учебника.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будете  находить стороны горизонта с помощью компаса?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345AA">
              <w:rPr>
                <w:rFonts w:ascii="Times New Roman" w:hAnsi="Times New Roman" w:cs="Times New Roman"/>
                <w:i/>
                <w:sz w:val="24"/>
              </w:rPr>
              <w:t>Проводит практическую работу.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Раздаёт компасы. Демонстрирует алгоритм работы с компасом.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</w:rPr>
              <w:t>Осуществляет</w:t>
            </w:r>
            <w:r w:rsidRPr="001E2615">
              <w:rPr>
                <w:rFonts w:ascii="Times New Roman" w:hAnsi="Times New Roman" w:cs="Times New Roman"/>
                <w:i/>
                <w:sz w:val="24"/>
              </w:rPr>
              <w:t xml:space="preserve"> контроль</w:t>
            </w:r>
            <w:r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9A3656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Определите местонахождение предметов с помощью компаса (классная доска, шкаф, компьютер)</w:t>
            </w:r>
          </w:p>
        </w:tc>
        <w:tc>
          <w:tcPr>
            <w:tcW w:w="5033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Находят в тексте информацию по данному вопросу.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Работа в парах. Выполняют задания на карточке 2. (Приложение 4) Договариваются между собой, осуществляют проверку, выступает делегат от пары. Самооценка работы.</w:t>
            </w:r>
          </w:p>
          <w:p w:rsidR="00992E94" w:rsidRPr="00706496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706496">
              <w:rPr>
                <w:rFonts w:ascii="Times New Roman" w:hAnsi="Times New Roman" w:cs="Times New Roman"/>
                <w:i/>
                <w:sz w:val="24"/>
              </w:rPr>
              <w:t xml:space="preserve">Заранее подготовленный ученик </w:t>
            </w:r>
            <w:r w:rsidRPr="00706496"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рассказывает об истории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возникновения </w:t>
            </w:r>
            <w:r w:rsidRPr="00706496">
              <w:rPr>
                <w:rFonts w:ascii="Times New Roman" w:hAnsi="Times New Roman" w:cs="Times New Roman"/>
                <w:i/>
                <w:sz w:val="24"/>
              </w:rPr>
              <w:t xml:space="preserve">компаса.  </w:t>
            </w:r>
            <w:r>
              <w:rPr>
                <w:rFonts w:ascii="Times New Roman" w:hAnsi="Times New Roman" w:cs="Times New Roman"/>
                <w:i/>
                <w:sz w:val="24"/>
              </w:rPr>
              <w:t>(Приложение 5)</w:t>
            </w:r>
            <w:r w:rsidRPr="0070649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>Слайд 6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Нет. Мы не умеем пользоваться компасом.</w:t>
            </w:r>
          </w:p>
          <w:p w:rsidR="00992E94" w:rsidRPr="004C6505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C6505">
              <w:rPr>
                <w:rFonts w:ascii="Times New Roman" w:hAnsi="Times New Roman" w:cs="Times New Roman"/>
                <w:i/>
                <w:sz w:val="24"/>
              </w:rPr>
              <w:t>Заранее подготовленный ученик читает стихотворение: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Есть компас и можно за кладом идти.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 нет,  не спеши, погоди!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 знаний дорога длинна и трудна.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компас работает, не знаю – беда.</w:t>
            </w:r>
          </w:p>
          <w:p w:rsidR="00992E94" w:rsidRPr="006F3ED1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Друзья, помогите, скорей подскажите, дорогу по компасу мне объясните.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Знакомятся с правилами работы с компасом.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Отвечают.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Выполняют практическую работу с компасом, повторяют правила работы с компасом: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9A3656">
              <w:rPr>
                <w:rFonts w:ascii="Times New Roman" w:hAnsi="Times New Roman" w:cs="Times New Roman"/>
                <w:sz w:val="24"/>
              </w:rPr>
              <w:t>1.Положите компас на ровную поверхность или на ладонь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2.Поверните корпус компаса так, чтобы конец синей стрелки совпадал с указателем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-  север.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Определяют</w:t>
            </w:r>
            <w:r w:rsidRPr="001E2615">
              <w:rPr>
                <w:rFonts w:ascii="Times New Roman" w:hAnsi="Times New Roman" w:cs="Times New Roman"/>
                <w:i/>
                <w:sz w:val="24"/>
              </w:rPr>
              <w:t xml:space="preserve"> местонахождение предметов с помощью компаса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992E94" w:rsidRPr="00897671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97671">
              <w:rPr>
                <w:rFonts w:ascii="Times New Roman" w:hAnsi="Times New Roman" w:cs="Times New Roman"/>
                <w:i/>
                <w:sz w:val="24"/>
              </w:rPr>
              <w:t>Дополняют схему.</w:t>
            </w:r>
          </w:p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ориентирование</w:t>
            </w:r>
          </w:p>
          <w:p w:rsidR="00992E94" w:rsidRDefault="00D00FF2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41" type="#_x0000_t32" style="position:absolute;left:0;text-align:left;margin-left:114.3pt;margin-top:-.05pt;width:1.5pt;height:41.25pt;z-index:251665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40" type="#_x0000_t32" style="position:absolute;left:0;text-align:left;margin-left:52.8pt;margin-top:-.05pt;width:47.25pt;height:35.25pt;flip:x;z-index:2516643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_x0000_s1039" type="#_x0000_t32" style="position:absolute;left:0;text-align:left;margin-left:133.8pt;margin-top:-.05pt;width:42.75pt;height:30.75pt;z-index:251663360" o:connectortype="straight">
                  <v:stroke endarrow="block"/>
                </v:shape>
              </w:pict>
            </w:r>
          </w:p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Солнцу    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природным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по компасу</w:t>
            </w:r>
          </w:p>
          <w:p w:rsidR="00992E94" w:rsidRPr="009A3656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                  признакам</w:t>
            </w:r>
          </w:p>
        </w:tc>
        <w:tc>
          <w:tcPr>
            <w:tcW w:w="2234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Планировать решение учебной задачи: выстраивать алгоритм действий в соответствии с поставленной задачей. Воспроизводить по памяти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информацию, необходимую для решения учебной задачи, обосновывать выбор. Применять правила делового сотрудничества. Развивать чувство доброжелательности, эмоциональн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нравственную отзывчивость. Приводить убедительные доказательства в диалоге, проявлять активность во взаимодействии.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Преобразовывать модели в соответствии с содержанием учебного материала и поставленной учебной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целбю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Осуществлять взаимный контроль, планировать способы взаимодействия. Осуществлять контроль по результату.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4"/>
              </w:rPr>
              <w:t>.Включение нового в активное использование в сочетании с ранее изученным, освоенным.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 w:rsidRPr="00897671">
              <w:rPr>
                <w:rFonts w:ascii="Times New Roman" w:hAnsi="Times New Roman" w:cs="Times New Roman"/>
                <w:sz w:val="24"/>
              </w:rPr>
              <w:t>Практическая работа.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97671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по учебнику.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897671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по  тетради для самостоятельной работы.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92E94" w:rsidRPr="00897671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Организует работу по учебнику, помогает сделать вывод. Уточняет и расширяет знания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Рассмотрите рисунок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с.40 учебника. Расскажите, в какой стороне горизонта расположены предметы.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Определите стороны горизонта в нашем классе с помощью компаса.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Выполните работу по ориентированию в парах Задание найдите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 41 учебника.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Идем на юг. В каком направлении мы должны вернуться?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339A4">
              <w:rPr>
                <w:rFonts w:ascii="Times New Roman" w:hAnsi="Times New Roman" w:cs="Times New Roman"/>
                <w:i/>
                <w:sz w:val="24"/>
              </w:rPr>
              <w:t>Организует самостоятельную работу в тетради (задания 22)</w:t>
            </w:r>
            <w:r>
              <w:rPr>
                <w:rFonts w:ascii="Times New Roman" w:hAnsi="Times New Roman" w:cs="Times New Roman"/>
                <w:i/>
                <w:sz w:val="24"/>
              </w:rPr>
              <w:t>, взаимопроверку.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4339A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-Обмениваемся тетрадями, проверяем работу, оцениваем выполнение задания.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 xml:space="preserve"> Слайд 7</w:t>
            </w:r>
          </w:p>
          <w:p w:rsidR="00992E94" w:rsidRPr="00897671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33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Отвечают на вопросы, высказывают своё мнение, предположения. Уточняют и расширяют свои знания по теме урока. Доказывают, аргументируют свою точку зрения.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Определяют с помощью компаса стороны горизонта в классной комнате. Работают стоя в парах. Проверка. Взаимооценка.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93282D" w:rsidRDefault="0093282D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Выполнение заданных действий.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Задание 22. Рассматривают рисунок компаса и записывают названия основных частей прибора, закрашивают концы стрелки.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Взаимопр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 xml:space="preserve">оверка. Оценивание. 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234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Выбирать действия в соответствии с поставленной задачей, оценивать уровень владения тем или иным учебным действием, уметь вносить необходимые корректировки в действие после завершения на основе оценки и учёта характера сделанных ошибок.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Pr="00BE38D3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</w:rPr>
              <w:t>.Итог.  Рефлексия.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Оценка результатов выполнения заданий на уроке. Организация подведения итогов урока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. Предлагает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 оценить свою работу на уроке.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-Что нового узнали на уроке?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Какие существуют способы ориентирования?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ориентироваться по Солнцу?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 каким местным природным признакам можно определить стороны горизонта?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Для чего предназначен компас?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-Как устроен компас?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Назовите правила работы с компасом.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Кому необходим компас? Почему?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Какими знаниями, полученными на уроке, вы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хотели бы поделиться дома?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Какое задание понравилось больше всего?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 вызвало затруднение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Понравилась ли вам работа на уроке? Оцените себя.</w:t>
            </w:r>
          </w:p>
          <w:p w:rsidR="00992E94" w:rsidRPr="00BE38D3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33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Отвечают на вопросы. Определяют своё эмоциональное состояние на уроке. Проводят самооценку, рефлексию.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Сегодня на уроке …</w:t>
            </w: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  <w:p w:rsidR="00992E94" w:rsidRPr="00706496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06496">
              <w:rPr>
                <w:rFonts w:ascii="Times New Roman" w:hAnsi="Times New Roman" w:cs="Times New Roman"/>
                <w:i/>
                <w:sz w:val="24"/>
              </w:rPr>
              <w:t>Смайлики.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 xml:space="preserve"> Слайд 9</w:t>
            </w:r>
          </w:p>
          <w:p w:rsidR="00992E94" w:rsidRPr="00AF5E8C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4" w:type="dxa"/>
          </w:tcPr>
          <w:p w:rsidR="00992E94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Способность к самооценке на основе критерия успешности учебной деятельности. Выражать доброжелательность и эмоциональн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нравственную отзывчивость.</w:t>
            </w:r>
          </w:p>
        </w:tc>
      </w:tr>
      <w:tr w:rsidR="00992E94" w:rsidRPr="00AF46DF" w:rsidTr="00E85774">
        <w:tc>
          <w:tcPr>
            <w:tcW w:w="1678" w:type="dxa"/>
          </w:tcPr>
          <w:p w:rsidR="00992E94" w:rsidRPr="00BE38D3" w:rsidRDefault="00992E94" w:rsidP="00E8577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>VII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Домашнее задание.</w:t>
            </w:r>
          </w:p>
        </w:tc>
        <w:tc>
          <w:tcPr>
            <w:tcW w:w="5588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Знакомит и объясняет домашнее задание. Слайд.</w:t>
            </w:r>
          </w:p>
          <w:p w:rsidR="00992E94" w:rsidRPr="00AF5E8C" w:rsidRDefault="00992E94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F5E8C">
              <w:rPr>
                <w:rFonts w:ascii="Times New Roman" w:hAnsi="Times New Roman" w:cs="Times New Roman"/>
                <w:sz w:val="24"/>
              </w:rPr>
              <w:t xml:space="preserve">Прочитать статью учебника </w:t>
            </w:r>
            <w:proofErr w:type="gramStart"/>
            <w:r w:rsidRPr="00AF5E8C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AF5E8C">
              <w:rPr>
                <w:rFonts w:ascii="Times New Roman" w:hAnsi="Times New Roman" w:cs="Times New Roman"/>
                <w:sz w:val="24"/>
              </w:rPr>
              <w:t xml:space="preserve"> с.38-41.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Выполнить в тетради для самостоят</w:t>
            </w:r>
            <w:r w:rsidR="0093282D">
              <w:rPr>
                <w:rFonts w:ascii="Times New Roman" w:hAnsi="Times New Roman" w:cs="Times New Roman"/>
                <w:sz w:val="24"/>
              </w:rPr>
              <w:t xml:space="preserve">ельной работы задание 20 </w:t>
            </w:r>
            <w:proofErr w:type="gramStart"/>
            <w:r w:rsidR="0093282D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="0093282D">
              <w:rPr>
                <w:rFonts w:ascii="Times New Roman" w:hAnsi="Times New Roman" w:cs="Times New Roman"/>
                <w:sz w:val="24"/>
              </w:rPr>
              <w:t xml:space="preserve"> с.15</w:t>
            </w:r>
            <w:r>
              <w:rPr>
                <w:rFonts w:ascii="Times New Roman" w:hAnsi="Times New Roman" w:cs="Times New Roman"/>
                <w:sz w:val="24"/>
              </w:rPr>
              <w:t>. Изготовить</w:t>
            </w:r>
            <w:r w:rsidR="0093282D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по желанию</w:t>
            </w:r>
            <w:r w:rsidR="0093282D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компас. Рисунок самодельного компаса можно найти в хрестоматии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с.29.</w:t>
            </w:r>
          </w:p>
        </w:tc>
        <w:tc>
          <w:tcPr>
            <w:tcW w:w="5033" w:type="dxa"/>
            <w:gridSpan w:val="2"/>
          </w:tcPr>
          <w:p w:rsidR="00992E94" w:rsidRDefault="00992E94" w:rsidP="00E8577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Внимательно слушают, записывают задание в дневник.</w:t>
            </w:r>
            <w:r w:rsidR="0093282D">
              <w:rPr>
                <w:rFonts w:ascii="Times New Roman" w:hAnsi="Times New Roman" w:cs="Times New Roman"/>
                <w:i/>
                <w:sz w:val="24"/>
              </w:rPr>
              <w:t xml:space="preserve"> Слайд 10.</w:t>
            </w:r>
          </w:p>
        </w:tc>
        <w:tc>
          <w:tcPr>
            <w:tcW w:w="2234" w:type="dxa"/>
          </w:tcPr>
          <w:p w:rsidR="00992E94" w:rsidRDefault="00AF46DF" w:rsidP="00E857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Осознавать, принимать, сохранять учебные задачи.</w:t>
            </w:r>
          </w:p>
        </w:tc>
      </w:tr>
    </w:tbl>
    <w:p w:rsidR="00992E94" w:rsidRPr="006F3222" w:rsidRDefault="00992E94" w:rsidP="00992E94">
      <w:pPr>
        <w:jc w:val="both"/>
        <w:rPr>
          <w:rFonts w:ascii="Times New Roman" w:hAnsi="Times New Roman" w:cs="Times New Roman"/>
          <w:sz w:val="24"/>
        </w:rPr>
      </w:pPr>
    </w:p>
    <w:sectPr w:rsidR="00992E94" w:rsidRPr="006F3222" w:rsidSect="00BF63F1">
      <w:footerReference w:type="default" r:id="rId6"/>
      <w:pgSz w:w="16838" w:h="11906" w:orient="landscape"/>
      <w:pgMar w:top="1134" w:right="82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4A" w:rsidRDefault="006A6B4A" w:rsidP="00992E94">
      <w:pPr>
        <w:spacing w:after="0" w:line="240" w:lineRule="auto"/>
      </w:pPr>
      <w:r>
        <w:separator/>
      </w:r>
    </w:p>
  </w:endnote>
  <w:endnote w:type="continuationSeparator" w:id="0">
    <w:p w:rsidR="006A6B4A" w:rsidRDefault="006A6B4A" w:rsidP="00992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5096"/>
      <w:docPartObj>
        <w:docPartGallery w:val="Page Numbers (Bottom of Page)"/>
        <w:docPartUnique/>
      </w:docPartObj>
    </w:sdtPr>
    <w:sdtContent>
      <w:p w:rsidR="00992E94" w:rsidRDefault="00D00FF2">
        <w:pPr>
          <w:pStyle w:val="a7"/>
          <w:jc w:val="center"/>
        </w:pPr>
        <w:fldSimple w:instr=" PAGE   \* MERGEFORMAT ">
          <w:r w:rsidR="00555495">
            <w:rPr>
              <w:noProof/>
            </w:rPr>
            <w:t>8</w:t>
          </w:r>
        </w:fldSimple>
      </w:p>
    </w:sdtContent>
  </w:sdt>
  <w:p w:rsidR="00992E94" w:rsidRDefault="00992E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4A" w:rsidRDefault="006A6B4A" w:rsidP="00992E94">
      <w:pPr>
        <w:spacing w:after="0" w:line="240" w:lineRule="auto"/>
      </w:pPr>
      <w:r>
        <w:separator/>
      </w:r>
    </w:p>
  </w:footnote>
  <w:footnote w:type="continuationSeparator" w:id="0">
    <w:p w:rsidR="006A6B4A" w:rsidRDefault="006A6B4A" w:rsidP="00992E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E94"/>
    <w:rsid w:val="000E2A1F"/>
    <w:rsid w:val="001262DD"/>
    <w:rsid w:val="00370BF5"/>
    <w:rsid w:val="003D7E8B"/>
    <w:rsid w:val="00431BD4"/>
    <w:rsid w:val="00465B3F"/>
    <w:rsid w:val="00555495"/>
    <w:rsid w:val="00650A40"/>
    <w:rsid w:val="006A6B4A"/>
    <w:rsid w:val="0086501F"/>
    <w:rsid w:val="009036AB"/>
    <w:rsid w:val="0093282D"/>
    <w:rsid w:val="00992E94"/>
    <w:rsid w:val="009C42E8"/>
    <w:rsid w:val="00AF46DF"/>
    <w:rsid w:val="00B1446E"/>
    <w:rsid w:val="00CA5D16"/>
    <w:rsid w:val="00D00FF2"/>
    <w:rsid w:val="00D7653E"/>
    <w:rsid w:val="00E7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7" type="connector" idref="#_x0000_s1032"/>
        <o:r id="V:Rule18" type="connector" idref="#_x0000_s1036"/>
        <o:r id="V:Rule19" type="connector" idref="#_x0000_s1031"/>
        <o:r id="V:Rule20" type="connector" idref="#_x0000_s1037"/>
        <o:r id="V:Rule21" type="connector" idref="#_x0000_s1035"/>
        <o:r id="V:Rule22" type="connector" idref="#_x0000_s1029"/>
        <o:r id="V:Rule23" type="connector" idref="#_x0000_s1027"/>
        <o:r id="V:Rule24" type="connector" idref="#_x0000_s1028"/>
        <o:r id="V:Rule25" type="connector" idref="#_x0000_s1038"/>
        <o:r id="V:Rule26" type="connector" idref="#_x0000_s1040"/>
        <o:r id="V:Rule27" type="connector" idref="#_x0000_s1033"/>
        <o:r id="V:Rule28" type="connector" idref="#_x0000_s1039"/>
        <o:r id="V:Rule29" type="connector" idref="#_x0000_s1034"/>
        <o:r id="V:Rule30" type="connector" idref="#_x0000_s1041"/>
        <o:r id="V:Rule31" type="connector" idref="#_x0000_s1026"/>
        <o:r id="V:Rule3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2E9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92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2E94"/>
  </w:style>
  <w:style w:type="paragraph" w:styleId="a7">
    <w:name w:val="footer"/>
    <w:basedOn w:val="a"/>
    <w:link w:val="a8"/>
    <w:uiPriority w:val="99"/>
    <w:unhideWhenUsed/>
    <w:rsid w:val="00992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2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2016-11-02T16:53:00Z</dcterms:created>
  <dcterms:modified xsi:type="dcterms:W3CDTF">2017-03-20T21:09:00Z</dcterms:modified>
</cp:coreProperties>
</file>